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6D80" w14:textId="3D94C093" w:rsidR="0055001C" w:rsidRDefault="00AC6579">
      <w:r>
        <w:rPr>
          <w:noProof/>
        </w:rPr>
        <w:drawing>
          <wp:anchor distT="0" distB="0" distL="114300" distR="114300" simplePos="0" relativeHeight="251651584" behindDoc="1" locked="0" layoutInCell="1" allowOverlap="1" wp14:anchorId="20E93D2A" wp14:editId="08767676">
            <wp:simplePos x="0" y="0"/>
            <wp:positionH relativeFrom="margin">
              <wp:posOffset>787791</wp:posOffset>
            </wp:positionH>
            <wp:positionV relativeFrom="paragraph">
              <wp:posOffset>119282</wp:posOffset>
            </wp:positionV>
            <wp:extent cx="2971800" cy="479743"/>
            <wp:effectExtent l="0" t="0" r="0" b="0"/>
            <wp:wrapTight wrapText="bothSides">
              <wp:wrapPolygon edited="0">
                <wp:start x="0" y="0"/>
                <wp:lineTo x="0" y="20599"/>
                <wp:lineTo x="21462" y="20599"/>
                <wp:lineTo x="21462" y="0"/>
                <wp:lineTo x="0" y="0"/>
              </wp:wrapPolygon>
            </wp:wrapTight>
            <wp:docPr id="2" name="Picture 2" descr="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7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44F89154" wp14:editId="43AB4DC1">
            <wp:simplePos x="0" y="0"/>
            <wp:positionH relativeFrom="column">
              <wp:posOffset>4062486</wp:posOffset>
            </wp:positionH>
            <wp:positionV relativeFrom="paragraph">
              <wp:posOffset>23533</wp:posOffset>
            </wp:positionV>
            <wp:extent cx="2314064" cy="704850"/>
            <wp:effectExtent l="0" t="0" r="0" b="0"/>
            <wp:wrapTight wrapText="bothSides">
              <wp:wrapPolygon edited="0">
                <wp:start x="1956" y="0"/>
                <wp:lineTo x="0" y="3503"/>
                <wp:lineTo x="0" y="14011"/>
                <wp:lineTo x="711" y="18681"/>
                <wp:lineTo x="1956" y="21016"/>
                <wp:lineTo x="2134" y="21016"/>
                <wp:lineTo x="21339" y="21016"/>
                <wp:lineTo x="21339" y="0"/>
                <wp:lineTo x="19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6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A1249" w14:textId="77777777" w:rsidR="00810614" w:rsidRDefault="00810614" w:rsidP="008B71F1">
      <w:pPr>
        <w:spacing w:after="0" w:line="240" w:lineRule="auto"/>
        <w:ind w:firstLine="720"/>
        <w:outlineLvl w:val="2"/>
      </w:pPr>
    </w:p>
    <w:p w14:paraId="64A1B02A" w14:textId="77777777" w:rsidR="00810614" w:rsidRDefault="00810614" w:rsidP="008B71F1">
      <w:pPr>
        <w:spacing w:after="0" w:line="240" w:lineRule="auto"/>
        <w:ind w:firstLine="720"/>
        <w:outlineLvl w:val="2"/>
        <w:rPr>
          <w:rFonts w:ascii="Calibri" w:eastAsia="Times New Roman" w:hAnsi="Calibri" w:cs="Calibri"/>
          <w:b/>
          <w:bCs/>
          <w:color w:val="073763"/>
          <w:sz w:val="28"/>
          <w:szCs w:val="28"/>
          <w:shd w:val="clear" w:color="auto" w:fill="FFFFFF"/>
        </w:rPr>
      </w:pPr>
    </w:p>
    <w:p w14:paraId="7B63265F" w14:textId="77777777" w:rsidR="00810614" w:rsidRDefault="00810614" w:rsidP="008B71F1">
      <w:pPr>
        <w:spacing w:after="0" w:line="240" w:lineRule="auto"/>
        <w:ind w:firstLine="720"/>
        <w:outlineLvl w:val="2"/>
        <w:rPr>
          <w:rFonts w:ascii="Calibri" w:eastAsia="Times New Roman" w:hAnsi="Calibri" w:cs="Calibri"/>
          <w:b/>
          <w:bCs/>
          <w:color w:val="073763"/>
          <w:sz w:val="28"/>
          <w:szCs w:val="28"/>
          <w:shd w:val="clear" w:color="auto" w:fill="FFFFFF"/>
        </w:rPr>
      </w:pPr>
    </w:p>
    <w:p w14:paraId="76AACFBA" w14:textId="29F01BB1" w:rsidR="008B71F1" w:rsidRPr="00B72C63" w:rsidRDefault="008B71F1" w:rsidP="008B71F1">
      <w:pPr>
        <w:spacing w:after="0" w:line="240" w:lineRule="auto"/>
        <w:ind w:firstLine="720"/>
        <w:outlineLvl w:val="2"/>
        <w:rPr>
          <w:rFonts w:ascii="Calibri" w:eastAsia="Times New Roman" w:hAnsi="Calibri" w:cs="Calibri"/>
          <w:b/>
          <w:bCs/>
          <w:color w:val="073763"/>
          <w:sz w:val="28"/>
          <w:szCs w:val="28"/>
          <w:shd w:val="clear" w:color="auto" w:fill="FFFFFF"/>
        </w:rPr>
      </w:pPr>
      <w:r w:rsidRPr="00B72C63">
        <w:rPr>
          <w:rFonts w:ascii="Calibri" w:eastAsia="Times New Roman" w:hAnsi="Calibri" w:cs="Calibri"/>
          <w:b/>
          <w:bCs/>
          <w:color w:val="073763"/>
          <w:sz w:val="28"/>
          <w:szCs w:val="28"/>
          <w:shd w:val="clear" w:color="auto" w:fill="FFFFFF"/>
        </w:rPr>
        <w:t>PARENT PROCESS TO APPLY </w:t>
      </w:r>
    </w:p>
    <w:p w14:paraId="11F015B3" w14:textId="77777777" w:rsidR="008B71F1" w:rsidRPr="00B72C63" w:rsidRDefault="008B71F1" w:rsidP="0076285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72C63">
        <w:rPr>
          <w:rFonts w:ascii="Calibri" w:eastAsia="Times New Roman" w:hAnsi="Calibri" w:cs="Calibri"/>
          <w:color w:val="434343"/>
        </w:rPr>
        <w:t>Parents/guardians whose student meets the grade level requirements will be able to apply for IB/AICE programs through the Parent Portal. </w:t>
      </w:r>
    </w:p>
    <w:p w14:paraId="427D22B5" w14:textId="35A9D061" w:rsidR="008B71F1" w:rsidRPr="00B72C63" w:rsidRDefault="008B71F1" w:rsidP="008B71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A959D0" w14:textId="1C6B586A" w:rsidR="008B71F1" w:rsidRPr="00B72C63" w:rsidRDefault="008B71F1" w:rsidP="0076285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434343"/>
        </w:rPr>
      </w:pPr>
      <w:r w:rsidRPr="00B72C63">
        <w:rPr>
          <w:rFonts w:ascii="Calibri" w:eastAsia="Times New Roman" w:hAnsi="Calibri" w:cs="Calibri"/>
          <w:color w:val="434343"/>
        </w:rPr>
        <w:t>The Cambridge AICE/ International Baccalaureate IB Application 202</w:t>
      </w:r>
      <w:r w:rsidR="00A67B29" w:rsidRPr="00B72C63">
        <w:rPr>
          <w:rFonts w:ascii="Calibri" w:eastAsia="Times New Roman" w:hAnsi="Calibri" w:cs="Calibri"/>
          <w:color w:val="434343"/>
        </w:rPr>
        <w:t>3</w:t>
      </w:r>
      <w:r w:rsidRPr="00B72C63">
        <w:rPr>
          <w:rFonts w:ascii="Calibri" w:eastAsia="Times New Roman" w:hAnsi="Calibri" w:cs="Calibri"/>
          <w:color w:val="434343"/>
        </w:rPr>
        <w:t xml:space="preserve"> will appear for the parent under their child’s name in the left-side menu on their Parent Portal. </w:t>
      </w:r>
    </w:p>
    <w:p w14:paraId="5CE75528" w14:textId="5EF8340B" w:rsidR="008B71F1" w:rsidRPr="00B72C63" w:rsidRDefault="008B71F1" w:rsidP="008B71F1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6365005F" w14:textId="7CA19B21" w:rsidR="0055001C" w:rsidRPr="00B72C63" w:rsidRDefault="007D3668" w:rsidP="00F06D10">
      <w:pPr>
        <w:pStyle w:val="ListParagraph"/>
        <w:numPr>
          <w:ilvl w:val="0"/>
          <w:numId w:val="4"/>
        </w:numPr>
      </w:pPr>
      <w:r w:rsidRPr="00B72C63">
        <w:t>Your student’s demographic and contact information will be located at the top of the application</w:t>
      </w:r>
      <w:r w:rsidR="0055001C" w:rsidRPr="00B72C63">
        <w:t>.</w:t>
      </w:r>
    </w:p>
    <w:p w14:paraId="29BDF42A" w14:textId="4086BB03" w:rsidR="00A67B29" w:rsidRPr="006F6CFE" w:rsidRDefault="00A67B29" w:rsidP="00810614">
      <w:pPr>
        <w:pStyle w:val="Title1"/>
        <w:shd w:val="clear" w:color="auto" w:fill="FFFFFF"/>
        <w:spacing w:before="0" w:beforeAutospacing="0" w:after="0" w:afterAutospacing="0" w:line="343" w:lineRule="atLeast"/>
        <w:jc w:val="center"/>
        <w:textAlignment w:val="baseline"/>
        <w:rPr>
          <w:rFonts w:ascii="Lato" w:hAnsi="Lato"/>
          <w:b/>
          <w:bCs/>
          <w:sz w:val="22"/>
          <w:szCs w:val="22"/>
        </w:rPr>
      </w:pPr>
      <w:r w:rsidRPr="006F6CFE">
        <w:rPr>
          <w:rFonts w:ascii="Lato" w:hAnsi="Lato"/>
          <w:b/>
          <w:bCs/>
          <w:sz w:val="22"/>
          <w:szCs w:val="22"/>
        </w:rPr>
        <w:t>Welcome to the Advanced Programs Application for the 2023-24 School Year!</w:t>
      </w:r>
    </w:p>
    <w:tbl>
      <w:tblPr>
        <w:tblW w:w="11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1294"/>
        <w:gridCol w:w="3433"/>
        <w:gridCol w:w="1927"/>
        <w:gridCol w:w="1253"/>
        <w:gridCol w:w="1085"/>
      </w:tblGrid>
      <w:tr w:rsidR="00A67B29" w:rsidRPr="00B72C63" w14:paraId="24992C8F" w14:textId="77777777" w:rsidTr="00810614">
        <w:trPr>
          <w:trHeight w:val="858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74CC918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Student Name</w:t>
            </w:r>
          </w:p>
          <w:p w14:paraId="57CB95C1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Issues, Testing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83CE6A7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Local ID</w:t>
            </w:r>
          </w:p>
          <w:p w14:paraId="136970D5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2AGYY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F1A5EE4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Current Grade</w:t>
            </w:r>
          </w:p>
          <w:p w14:paraId="41B71D8E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8F5AA6D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Projected Grade</w:t>
            </w:r>
          </w:p>
          <w:p w14:paraId="7397E944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5DCD575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Home Address</w:t>
            </w:r>
          </w:p>
          <w:p w14:paraId="23F5B7CE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200 N CLARA AV</w:t>
            </w:r>
          </w:p>
        </w:tc>
      </w:tr>
      <w:tr w:rsidR="00A67B29" w:rsidRPr="00B72C63" w14:paraId="27434737" w14:textId="77777777" w:rsidTr="00B72C63">
        <w:trPr>
          <w:trHeight w:val="804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34F31CF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Parent/Guardian Name</w:t>
            </w:r>
          </w:p>
          <w:p w14:paraId="30368D18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Bethany Heslam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7CFA2B8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Home Phone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3A22DE2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Current School</w:t>
            </w:r>
          </w:p>
          <w:p w14:paraId="6FC7040D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DEMONSTRATION SCHOOL SECONDARY - 0444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0F35578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Current Magnet/SPA</w:t>
            </w:r>
          </w:p>
          <w:p w14:paraId="5222A20D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AFB52D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City</w:t>
            </w:r>
          </w:p>
          <w:p w14:paraId="10C63AC5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DELAND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FC94C9E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Zip Code</w:t>
            </w:r>
          </w:p>
          <w:p w14:paraId="088D13F5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32720</w:t>
            </w:r>
          </w:p>
        </w:tc>
      </w:tr>
      <w:tr w:rsidR="00A67B29" w:rsidRPr="00B72C63" w14:paraId="2146B89B" w14:textId="77777777" w:rsidTr="00810614">
        <w:trPr>
          <w:trHeight w:val="684"/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B0FDF12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Parent Email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EDAA6E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Work Phone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AAFFF39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Zoned School</w:t>
            </w:r>
          </w:p>
          <w:p w14:paraId="2CDF0F91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DELAND HIGH SCHOOL - 1453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64E9B3" w14:textId="77777777" w:rsidR="00A67B29" w:rsidRPr="00A67B29" w:rsidRDefault="00A67B29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</w:rPr>
            </w:pPr>
            <w:r w:rsidRPr="00A67B29">
              <w:rPr>
                <w:rFonts w:ascii="Lato" w:eastAsia="Times New Roman" w:hAnsi="Lato" w:cs="Arial"/>
                <w:b/>
                <w:bCs/>
                <w:kern w:val="36"/>
              </w:rPr>
              <w:t>Birth Date</w:t>
            </w:r>
          </w:p>
          <w:p w14:paraId="2E661819" w14:textId="77777777" w:rsidR="00A67B29" w:rsidRPr="00A67B29" w:rsidRDefault="00A67B29" w:rsidP="00A67B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67B29">
              <w:rPr>
                <w:rFonts w:ascii="Arial" w:eastAsia="Times New Roman" w:hAnsi="Arial" w:cs="Arial"/>
              </w:rPr>
              <w:t>2000-09-11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74708" w14:textId="77777777" w:rsidR="00A67B29" w:rsidRPr="00A67B29" w:rsidRDefault="00A67B29" w:rsidP="00A67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CD07B" w14:textId="77777777" w:rsidR="00A67B29" w:rsidRPr="00A67B29" w:rsidRDefault="00A67B29" w:rsidP="00A67B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7B29" w:rsidRPr="00B72C63" w14:paraId="6D1D46A9" w14:textId="77777777" w:rsidTr="00B72C63">
        <w:trPr>
          <w:trHeight w:val="542"/>
          <w:tblCellSpacing w:w="15" w:type="dxa"/>
        </w:trPr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0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24D572" w14:textId="77777777" w:rsidR="00A67B29" w:rsidRPr="00810614" w:rsidRDefault="00A67B29" w:rsidP="00810614">
            <w:pPr>
              <w:pStyle w:val="Heading3"/>
              <w:rPr>
                <w:sz w:val="20"/>
                <w:szCs w:val="20"/>
              </w:rPr>
            </w:pPr>
            <w:r w:rsidRPr="00810614">
              <w:rPr>
                <w:sz w:val="20"/>
                <w:szCs w:val="20"/>
              </w:rPr>
              <w:t>Please note that this data can only be changed at the school where the student is currently enrolled. Proof of address must be presented to change the address.</w:t>
            </w:r>
          </w:p>
        </w:tc>
      </w:tr>
    </w:tbl>
    <w:p w14:paraId="147F6C80" w14:textId="7B0044CF" w:rsidR="0055001C" w:rsidRPr="00B72C63" w:rsidRDefault="00762853" w:rsidP="00762853">
      <w:pPr>
        <w:ind w:left="720"/>
      </w:pPr>
      <w:r w:rsidRPr="00B72C63">
        <w:t xml:space="preserve">3a. </w:t>
      </w:r>
      <w:r w:rsidR="0055001C" w:rsidRPr="00B72C63">
        <w:t xml:space="preserve">In the online application, please read the </w:t>
      </w:r>
      <w:r w:rsidR="00AC6579" w:rsidRPr="00B72C63">
        <w:t>three (3) statements and click each box to acknowledge understanding.</w:t>
      </w:r>
    </w:p>
    <w:p w14:paraId="7BF8A6D8" w14:textId="3A49F07B" w:rsidR="00B635B0" w:rsidRPr="00B72C63" w:rsidRDefault="00B635B0" w:rsidP="00B635B0">
      <w:pPr>
        <w:spacing w:after="0" w:line="240" w:lineRule="auto"/>
        <w:ind w:left="720"/>
        <w:rPr>
          <w:rFonts w:ascii="Calibri" w:eastAsia="Times New Roman" w:hAnsi="Calibri" w:cs="Calibri"/>
          <w:color w:val="434343"/>
          <w:u w:val="single"/>
        </w:rPr>
      </w:pPr>
      <w:r w:rsidRPr="00B72C63">
        <w:rPr>
          <w:rFonts w:ascii="Calibri" w:eastAsia="Times New Roman" w:hAnsi="Calibri" w:cs="Calibri"/>
          <w:color w:val="434343"/>
        </w:rPr>
        <w:t xml:space="preserve">3b. NOTE:  You will also need to click the link for the school’s program you are choosing to locate </w:t>
      </w:r>
      <w:r w:rsidRPr="00B72C63">
        <w:rPr>
          <w:rFonts w:ascii="Calibri" w:eastAsia="Times New Roman" w:hAnsi="Calibri" w:cs="Calibri"/>
          <w:color w:val="434343"/>
          <w:u w:val="single"/>
        </w:rPr>
        <w:t>additional application documents required by the specific school, if applicable</w:t>
      </w:r>
    </w:p>
    <w:p w14:paraId="29E3744C" w14:textId="77777777" w:rsidR="00810614" w:rsidRDefault="00810614" w:rsidP="00810614">
      <w:pPr>
        <w:spacing w:after="0"/>
        <w:ind w:left="720"/>
        <w:rPr>
          <w:rFonts w:ascii="Calibri" w:eastAsia="Times New Roman" w:hAnsi="Calibri" w:cs="Calibri"/>
          <w:color w:val="434343"/>
        </w:rPr>
      </w:pPr>
    </w:p>
    <w:p w14:paraId="026EB53F" w14:textId="0D26F075" w:rsidR="00B72C63" w:rsidRPr="00B72C63" w:rsidRDefault="00B72C63" w:rsidP="00810614">
      <w:pPr>
        <w:spacing w:after="0"/>
        <w:ind w:left="720"/>
        <w:rPr>
          <w:rFonts w:ascii="Calibri" w:eastAsia="Times New Roman" w:hAnsi="Calibri" w:cs="Calibri"/>
          <w:color w:val="434343"/>
        </w:rPr>
      </w:pPr>
      <w:r w:rsidRPr="00B72C63">
        <w:rPr>
          <w:rFonts w:ascii="Calibri" w:eastAsia="Times New Roman" w:hAnsi="Calibri" w:cs="Calibri"/>
          <w:color w:val="434343"/>
        </w:rPr>
        <w:t xml:space="preserve">4. In next box, please select the Cambridge AICE or IB school program you wish to apply to. </w:t>
      </w:r>
    </w:p>
    <w:p w14:paraId="6C2BE56F" w14:textId="77777777" w:rsidR="00B72C63" w:rsidRPr="00B72C63" w:rsidRDefault="00B72C63" w:rsidP="00B72C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434343"/>
        </w:rPr>
      </w:pPr>
      <w:r w:rsidRPr="00B72C63">
        <w:rPr>
          <w:rFonts w:ascii="Calibri" w:eastAsia="Times New Roman" w:hAnsi="Calibri" w:cs="Calibri"/>
          <w:color w:val="434343"/>
        </w:rPr>
        <w:t>You may make up to three (3) choices, ranking them 1-2 and 3</w:t>
      </w:r>
    </w:p>
    <w:p w14:paraId="6B0DD254" w14:textId="77777777" w:rsidR="00B72C63" w:rsidRPr="00B72C63" w:rsidRDefault="00B72C63" w:rsidP="00B72C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434343"/>
        </w:rPr>
      </w:pPr>
      <w:r w:rsidRPr="00B72C63">
        <w:rPr>
          <w:rFonts w:ascii="Calibri" w:eastAsia="Times New Roman" w:hAnsi="Calibri" w:cs="Calibri"/>
          <w:color w:val="434343"/>
        </w:rPr>
        <w:t>If your program of choice is also offered at your student’s zoned school, the student must attend the program at their zoned school.</w:t>
      </w:r>
    </w:p>
    <w:p w14:paraId="0C4ACCCA" w14:textId="77777777" w:rsidR="00B72C63" w:rsidRPr="00B72C63" w:rsidRDefault="00B72C63" w:rsidP="00B72C63">
      <w:pPr>
        <w:pStyle w:val="ListParagraph"/>
        <w:spacing w:after="0" w:line="240" w:lineRule="auto"/>
        <w:ind w:left="1800"/>
        <w:rPr>
          <w:rFonts w:ascii="Calibri" w:eastAsia="Times New Roman" w:hAnsi="Calibri" w:cs="Calibri"/>
          <w:color w:val="434343"/>
        </w:rPr>
      </w:pPr>
    </w:p>
    <w:p w14:paraId="2C9F26FE" w14:textId="77777777" w:rsidR="00B72C63" w:rsidRPr="00B72C63" w:rsidRDefault="00B72C63" w:rsidP="00B72C63">
      <w:r w:rsidRPr="00B72C63">
        <w:rPr>
          <w:rFonts w:ascii="Calibri" w:eastAsia="Times New Roman" w:hAnsi="Calibri" w:cs="Calibri"/>
          <w:color w:val="434343"/>
        </w:rPr>
        <w:tab/>
        <w:t xml:space="preserve">5.  </w:t>
      </w:r>
      <w:r w:rsidRPr="00B72C63">
        <w:t>Enter any siblings at applying schools, as necessary, and hit save</w:t>
      </w:r>
    </w:p>
    <w:p w14:paraId="70A7AE4B" w14:textId="77777777" w:rsidR="00B72C63" w:rsidRPr="00B72C63" w:rsidRDefault="00B72C63" w:rsidP="00B72C63">
      <w:r w:rsidRPr="00B72C63">
        <w:tab/>
        <w:t>6. To complete the application process, remember to hit the save button after seeing this statement:</w:t>
      </w:r>
    </w:p>
    <w:p w14:paraId="6BD67325" w14:textId="77777777" w:rsidR="00B72C63" w:rsidRPr="00B72C63" w:rsidRDefault="00B72C63" w:rsidP="00B72C63">
      <w:pPr>
        <w:rPr>
          <w:i/>
          <w:iCs/>
        </w:rPr>
      </w:pPr>
      <w:r w:rsidRPr="00B72C63">
        <w:rPr>
          <w:noProof/>
        </w:rPr>
        <w:drawing>
          <wp:anchor distT="0" distB="0" distL="114300" distR="114300" simplePos="0" relativeHeight="251668480" behindDoc="1" locked="0" layoutInCell="1" allowOverlap="1" wp14:anchorId="39CB315A" wp14:editId="43312628">
            <wp:simplePos x="0" y="0"/>
            <wp:positionH relativeFrom="column">
              <wp:posOffset>2609850</wp:posOffset>
            </wp:positionH>
            <wp:positionV relativeFrom="paragraph">
              <wp:posOffset>506730</wp:posOffset>
            </wp:positionV>
            <wp:extent cx="878840" cy="251460"/>
            <wp:effectExtent l="0" t="0" r="0" b="0"/>
            <wp:wrapTight wrapText="bothSides">
              <wp:wrapPolygon edited="0">
                <wp:start x="0" y="0"/>
                <wp:lineTo x="0" y="19636"/>
                <wp:lineTo x="21069" y="19636"/>
                <wp:lineTo x="21069" y="0"/>
                <wp:lineTo x="0" y="0"/>
              </wp:wrapPolygon>
            </wp:wrapTight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C63">
        <w:rPr>
          <w:noProof/>
        </w:rPr>
        <w:drawing>
          <wp:anchor distT="0" distB="0" distL="114300" distR="114300" simplePos="0" relativeHeight="251664384" behindDoc="1" locked="0" layoutInCell="1" allowOverlap="1" wp14:anchorId="4F91ABEA" wp14:editId="227D129E">
            <wp:simplePos x="0" y="0"/>
            <wp:positionH relativeFrom="column">
              <wp:posOffset>2747010</wp:posOffset>
            </wp:positionH>
            <wp:positionV relativeFrom="paragraph">
              <wp:posOffset>193040</wp:posOffset>
            </wp:positionV>
            <wp:extent cx="520065" cy="290195"/>
            <wp:effectExtent l="0" t="0" r="0" b="0"/>
            <wp:wrapTight wrapText="bothSides">
              <wp:wrapPolygon edited="0">
                <wp:start x="0" y="0"/>
                <wp:lineTo x="0" y="19851"/>
                <wp:lineTo x="20571" y="19851"/>
                <wp:lineTo x="20571" y="0"/>
                <wp:lineTo x="0" y="0"/>
              </wp:wrapPolygon>
            </wp:wrapTight>
            <wp:docPr id="10" name="Picture 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C63">
        <w:tab/>
      </w:r>
      <w:r w:rsidRPr="00B72C63">
        <w:tab/>
      </w:r>
      <w:r w:rsidRPr="00B72C63">
        <w:rPr>
          <w:rFonts w:ascii="Lato" w:hAnsi="Lato"/>
          <w:i/>
          <w:iCs/>
          <w:shd w:val="clear" w:color="auto" w:fill="FFFFFF"/>
        </w:rPr>
        <w:t>By saving this application, I agree to the terms and conditions of the application process.</w:t>
      </w:r>
      <w:r w:rsidRPr="00B72C63">
        <w:rPr>
          <w:rFonts w:ascii="Lato" w:hAnsi="Lato"/>
          <w:i/>
          <w:iCs/>
        </w:rPr>
        <w:br/>
      </w:r>
      <w:r w:rsidRPr="00B72C63">
        <w:rPr>
          <w:rFonts w:ascii="Lato" w:hAnsi="Lato"/>
          <w:i/>
          <w:iCs/>
        </w:rPr>
        <w:br/>
      </w:r>
      <w:r w:rsidRPr="00B72C63">
        <w:rPr>
          <w:rFonts w:ascii="Lato" w:hAnsi="Lato"/>
          <w:i/>
          <w:iCs/>
        </w:rPr>
        <w:br/>
      </w:r>
      <w:r w:rsidRPr="00B72C63">
        <w:rPr>
          <w:rFonts w:ascii="Lato" w:hAnsi="Lato"/>
          <w:i/>
          <w:iCs/>
        </w:rPr>
        <w:br/>
      </w:r>
    </w:p>
    <w:p w14:paraId="1D0C550B" w14:textId="77777777" w:rsidR="00B72C63" w:rsidRPr="00B72C63" w:rsidRDefault="00B72C63" w:rsidP="00B72C63">
      <w:pPr>
        <w:pStyle w:val="ListParagraph"/>
      </w:pPr>
    </w:p>
    <w:p w14:paraId="7D27518C" w14:textId="15F15F81" w:rsidR="00B72C63" w:rsidRDefault="00B72C63" w:rsidP="00810614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434343"/>
        </w:rPr>
      </w:pPr>
      <w:r w:rsidRPr="00B72C63">
        <w:rPr>
          <w:rFonts w:ascii="Calibri" w:eastAsia="Times New Roman" w:hAnsi="Calibri" w:cs="Calibri"/>
          <w:color w:val="434343"/>
        </w:rPr>
        <w:t>7. A confirmation email will be sent to the email address on file for the Parent Portal account once the application is submitted. </w:t>
      </w:r>
    </w:p>
    <w:p w14:paraId="066F6FB4" w14:textId="77777777" w:rsidR="00B72C63" w:rsidRPr="00B72C63" w:rsidRDefault="00B72C63" w:rsidP="00B72C63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</w:rPr>
      </w:pP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2951"/>
      </w:tblGrid>
      <w:tr w:rsidR="00A67B29" w:rsidRPr="00B72C63" w14:paraId="5E235C6A" w14:textId="77777777" w:rsidTr="003A4A75">
        <w:trPr>
          <w:trHeight w:val="5938"/>
          <w:tblCellSpacing w:w="15" w:type="dxa"/>
        </w:trPr>
        <w:tc>
          <w:tcPr>
            <w:tcW w:w="3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14:paraId="5CFFF23F" w14:textId="5C1F1452" w:rsidR="00A67B29" w:rsidRPr="00A67B29" w:rsidRDefault="00182634" w:rsidP="00A67B29">
            <w:pPr>
              <w:spacing w:after="75" w:line="308" w:lineRule="atLeast"/>
              <w:textAlignment w:val="baseline"/>
              <w:outlineLvl w:val="0"/>
              <w:rPr>
                <w:rFonts w:ascii="Lato" w:eastAsia="Times New Roman" w:hAnsi="Lato" w:cs="Arial"/>
                <w:b/>
                <w:bCs/>
                <w:kern w:val="36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C9DE03C" wp14:editId="49945F76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143510</wp:posOffset>
                      </wp:positionV>
                      <wp:extent cx="605155" cy="154940"/>
                      <wp:effectExtent l="35560" t="116840" r="54610" b="118745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26854">
                                <a:off x="0" y="0"/>
                                <a:ext cx="605155" cy="1549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97643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813F0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13" o:spid="_x0000_s1026" type="#_x0000_t66" style="position:absolute;margin-left:9.55pt;margin-top:11.3pt;width:47.65pt;height:12.2pt;rotation:-1449278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" fillcolor="red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="00A67B29" w:rsidRPr="00A67B29">
              <w:rPr>
                <w:rFonts w:ascii="Lato" w:eastAsia="Times New Roman" w:hAnsi="Lato" w:cs="Arial"/>
                <w:b/>
                <w:bCs/>
                <w:kern w:val="36"/>
                <w:sz w:val="18"/>
                <w:szCs w:val="18"/>
              </w:rPr>
              <w:t>?</w:t>
            </w:r>
          </w:p>
          <w:p w14:paraId="61FD4F79" w14:textId="0FF2CF41" w:rsidR="00A67B29" w:rsidRPr="00A67B29" w:rsidRDefault="00182634" w:rsidP="00B63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DE03C" wp14:editId="63069E46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2681605</wp:posOffset>
                      </wp:positionV>
                      <wp:extent cx="967105" cy="497205"/>
                      <wp:effectExtent l="0" t="144780" r="50800" b="18669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43740">
                                <a:off x="0" y="0"/>
                                <a:ext cx="967105" cy="4972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862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79D3B" id="AutoShape 5" o:spid="_x0000_s1026" type="#_x0000_t66" style="position:absolute;margin-left:110.35pt;margin-top:211.15pt;width:76.15pt;height:39.15pt;rotation:212308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" fillcolor="red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56F966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6.75pt;height:14.25pt" o:ole="">
                  <v:imagedata r:id="rId9" o:title=""/>
                </v:shape>
                <w:control r:id="rId10" w:name="DefaultOcxName" w:shapeid="_x0000_i1032"/>
              </w:object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I understand additional documents must be completed and received at my selected school </w:t>
            </w:r>
            <w:r w:rsidR="00A67B29" w:rsidRPr="00A67B29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on or before 01/24/2023</w:t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</w:rPr>
              <w:t>.</w:t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School specific documents that must be completed and received by my selected school by the deadline above are found at my selected school's website link below:</w:t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A67B29" w:rsidRPr="00A67B29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Cambridge AICE</w:t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     </w:t>
            </w:r>
            <w:hyperlink r:id="rId11" w:tgtFrame="_blank" w:history="1">
              <w:r w:rsidR="00A67B29" w:rsidRPr="00A67B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Deltona High School AICE</w:t>
              </w:r>
            </w:hyperlink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     </w:t>
            </w:r>
            <w:hyperlink r:id="rId12" w:tgtFrame="_blank" w:history="1">
              <w:r w:rsidR="00A67B29" w:rsidRPr="00A67B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New Smyrna Beach High School AICE</w:t>
              </w:r>
            </w:hyperlink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     </w:t>
            </w:r>
            <w:hyperlink r:id="rId13" w:tgtFrame="_blank" w:history="1">
              <w:r w:rsidR="00A67B29" w:rsidRPr="00A67B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Pine Ridge High School AICE</w:t>
              </w:r>
            </w:hyperlink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     </w:t>
            </w:r>
            <w:hyperlink r:id="rId14" w:tgtFrame="_blank" w:history="1">
              <w:r w:rsidR="00A67B29" w:rsidRPr="00A67B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Seabreeze High School AICE</w:t>
              </w:r>
            </w:hyperlink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     </w:t>
            </w:r>
            <w:hyperlink r:id="rId15" w:tgtFrame="_blank" w:history="1">
              <w:r w:rsidR="00A67B29" w:rsidRPr="00A67B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University High School AICE</w:t>
              </w:r>
            </w:hyperlink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A67B29" w:rsidRPr="00A67B29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IB (International Baccalaureate)</w:t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     </w:t>
            </w:r>
            <w:hyperlink r:id="rId16" w:tgtFrame="_blank" w:history="1">
              <w:r w:rsidR="00A67B29" w:rsidRPr="00A67B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DeLand High School IB</w:t>
              </w:r>
            </w:hyperlink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     </w:t>
            </w:r>
            <w:hyperlink r:id="rId17" w:tgtFrame="_blank" w:history="1">
              <w:r w:rsidR="00A67B29" w:rsidRPr="00A67B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Spruce Creek High School IB</w:t>
              </w:r>
            </w:hyperlink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 </w:t>
            </w:r>
          </w:p>
        </w:tc>
        <w:tc>
          <w:tcPr>
            <w:tcW w:w="29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14:paraId="2E924FC6" w14:textId="39FB7192" w:rsidR="00A67B29" w:rsidRPr="00D109A5" w:rsidRDefault="00182634" w:rsidP="00B72C63">
            <w:pPr>
              <w:spacing w:after="75" w:line="308" w:lineRule="atLeast"/>
              <w:textAlignment w:val="baseline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C9DE03C" wp14:editId="2A70871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-43180</wp:posOffset>
                      </wp:positionV>
                      <wp:extent cx="605155" cy="154940"/>
                      <wp:effectExtent l="40005" t="120015" r="50165" b="12509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26854">
                                <a:off x="0" y="0"/>
                                <a:ext cx="605155" cy="1549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97643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001BA" id="AutoShape 14" o:spid="_x0000_s1026" type="#_x0000_t66" style="position:absolute;margin-left:12.85pt;margin-top:-3.4pt;width:47.65pt;height:12.2pt;rotation:-1449278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" fillcolor="red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="00A67B29" w:rsidRPr="00A67B29">
              <w:rPr>
                <w:rFonts w:ascii="Lato" w:eastAsia="Times New Roman" w:hAnsi="Lato" w:cs="Arial"/>
                <w:b/>
                <w:bCs/>
                <w:kern w:val="36"/>
                <w:sz w:val="18"/>
                <w:szCs w:val="18"/>
              </w:rPr>
              <w:t>?</w:t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77262BCF">
                <v:shape id="_x0000_i1035" type="#_x0000_t75" style="width:16.75pt;height:14.25pt" o:ole="">
                  <v:imagedata r:id="rId9" o:title=""/>
                </v:shape>
                <w:control r:id="rId18" w:name="DefaultOcxName2" w:shapeid="_x0000_i1035"/>
              </w:object>
            </w:r>
            <w:r w:rsidR="00A67B29"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I understand if a student's selected Cambridge AICE or IB program of choice is also offered at the student's zoned school, the student must attend the program at their zoned school. </w:t>
            </w:r>
          </w:p>
          <w:p w14:paraId="61F82E37" w14:textId="1779E824" w:rsidR="00B635B0" w:rsidRPr="00D109A5" w:rsidRDefault="00182634" w:rsidP="00A67B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C9DE03C" wp14:editId="4F6958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92710</wp:posOffset>
                      </wp:positionV>
                      <wp:extent cx="605155" cy="154940"/>
                      <wp:effectExtent l="35560" t="117475" r="54610" b="11811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326854">
                                <a:off x="0" y="0"/>
                                <a:ext cx="605155" cy="1549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97643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72EE9" id="AutoShape 19" o:spid="_x0000_s1026" type="#_x0000_t66" style="position:absolute;margin-left:14pt;margin-top:7.3pt;width:47.65pt;height:12.2pt;rotation:-1449278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" fillcolor="red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</w:p>
          <w:p w14:paraId="22CF875C" w14:textId="277F5476" w:rsidR="00B635B0" w:rsidRPr="00A67B29" w:rsidRDefault="00B635B0" w:rsidP="00B72C63">
            <w:pPr>
              <w:spacing w:after="75" w:line="308" w:lineRule="atLeast"/>
              <w:textAlignment w:val="baseline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A67B29">
              <w:rPr>
                <w:rFonts w:ascii="Arial" w:eastAsia="Times New Roman" w:hAnsi="Arial" w:cs="Arial"/>
                <w:sz w:val="18"/>
                <w:szCs w:val="18"/>
              </w:rPr>
              <w:object w:dxaOrig="225" w:dyaOrig="225" w14:anchorId="0E906AA9">
                <v:shape id="_x0000_i1038" type="#_x0000_t75" style="width:16.75pt;height:14.25pt" o:ole="">
                  <v:imagedata r:id="rId9" o:title=""/>
                </v:shape>
                <w:control r:id="rId19" w:name="DefaultOcxName41" w:shapeid="_x0000_i1038"/>
              </w:object>
            </w:r>
            <w:r w:rsidRPr="00A67B29">
              <w:rPr>
                <w:rFonts w:ascii="Arial" w:eastAsia="Times New Roman" w:hAnsi="Arial" w:cs="Arial"/>
                <w:sz w:val="18"/>
                <w:szCs w:val="18"/>
              </w:rPr>
              <w:br/>
              <w:t>I understand NO bus transportation is available for a student to attend an out-of-zone high school.  If the Cambridge AICE or IB program of choice requires a student to attend an out-of-zone high school, the student must provide their own transportation.</w:t>
            </w:r>
          </w:p>
        </w:tc>
      </w:tr>
    </w:tbl>
    <w:p w14:paraId="1395986D" w14:textId="632A785C" w:rsidR="00B635B0" w:rsidRPr="00B635B0" w:rsidRDefault="00182634" w:rsidP="00B635B0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2D443" wp14:editId="1009CDD7">
                <wp:simplePos x="0" y="0"/>
                <wp:positionH relativeFrom="column">
                  <wp:posOffset>-266065</wp:posOffset>
                </wp:positionH>
                <wp:positionV relativeFrom="paragraph">
                  <wp:posOffset>-6663055</wp:posOffset>
                </wp:positionV>
                <wp:extent cx="450215" cy="2341880"/>
                <wp:effectExtent l="19685" t="22225" r="25400" b="266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215" cy="2341880"/>
                        </a:xfrm>
                        <a:prstGeom prst="leftBrace">
                          <a:avLst>
                            <a:gd name="adj1" fmla="val 43347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59E8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margin-left:-20.95pt;margin-top:-524.65pt;width:35.45pt;height:1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" strokecolor="red" strokeweight="3pt"/>
            </w:pict>
          </mc:Fallback>
        </mc:AlternateContent>
      </w:r>
    </w:p>
    <w:p w14:paraId="26884CB5" w14:textId="3CC3D166" w:rsidR="00762853" w:rsidRDefault="00182634" w:rsidP="00762853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6E62E21" wp14:editId="43FC2FD5">
                <wp:simplePos x="0" y="0"/>
                <wp:positionH relativeFrom="column">
                  <wp:posOffset>6350</wp:posOffset>
                </wp:positionH>
                <wp:positionV relativeFrom="paragraph">
                  <wp:posOffset>850265</wp:posOffset>
                </wp:positionV>
                <wp:extent cx="909320" cy="758190"/>
                <wp:effectExtent l="6350" t="6350" r="8255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A6CB8" w14:textId="77777777" w:rsidR="00810614" w:rsidRPr="00B635B0" w:rsidRDefault="00810614" w:rsidP="0081061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35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SELECT TOP 3  PROGRAMS OF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62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66.95pt;width:71.6pt;height:59.7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">
                <v:textbox>
                  <w:txbxContent>
                    <w:p w14:paraId="717A6CB8" w14:textId="77777777" w:rsidR="00810614" w:rsidRPr="00B635B0" w:rsidRDefault="00810614" w:rsidP="0081061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635B0">
                        <w:rPr>
                          <w:b/>
                          <w:bCs/>
                          <w:sz w:val="20"/>
                          <w:szCs w:val="20"/>
                        </w:rPr>
                        <w:t>SELECT TOP 3  PROGRAMS OF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614" w:rsidRPr="00810614">
        <w:rPr>
          <w:noProof/>
        </w:rPr>
        <w:drawing>
          <wp:inline distT="0" distB="0" distL="0" distR="0" wp14:anchorId="0969498A" wp14:editId="2DEAFB05">
            <wp:extent cx="7279005" cy="428616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20" cy="44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267F5" w14:textId="7E6ADE9E" w:rsidR="00810614" w:rsidRDefault="00810614" w:rsidP="00762853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64EB5193" w14:textId="32A5701C" w:rsidR="00810614" w:rsidRDefault="00810614" w:rsidP="00762853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0FCAB7BE" w14:textId="6EF7B821" w:rsidR="00810614" w:rsidRDefault="00810614" w:rsidP="00762853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305FCE76" w14:textId="66806419" w:rsidR="00810614" w:rsidRDefault="00810614" w:rsidP="00762853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668D0E1D" w14:textId="4C63521D" w:rsidR="00810614" w:rsidRDefault="00810614" w:rsidP="00762853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6BED401B" w14:textId="7BE2A932" w:rsidR="00AB5F6B" w:rsidRPr="00AB5F6B" w:rsidRDefault="00AB5F6B" w:rsidP="00AC6579">
      <w:pPr>
        <w:ind w:firstLine="720"/>
        <w:rPr>
          <w:sz w:val="4"/>
          <w:szCs w:val="4"/>
        </w:rPr>
      </w:pPr>
    </w:p>
    <w:sectPr w:rsidR="00AB5F6B" w:rsidRPr="00AB5F6B" w:rsidSect="00AB5F6B">
      <w:pgSz w:w="12240" w:h="15840"/>
      <w:pgMar w:top="36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71D7"/>
    <w:multiLevelType w:val="hybridMultilevel"/>
    <w:tmpl w:val="F9FCFE48"/>
    <w:lvl w:ilvl="0" w:tplc="4FF02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802C3"/>
    <w:multiLevelType w:val="hybridMultilevel"/>
    <w:tmpl w:val="98C89542"/>
    <w:lvl w:ilvl="0" w:tplc="B024C246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876172"/>
    <w:multiLevelType w:val="hybridMultilevel"/>
    <w:tmpl w:val="2AC2DD72"/>
    <w:lvl w:ilvl="0" w:tplc="E708CA1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563553"/>
    <w:multiLevelType w:val="multilevel"/>
    <w:tmpl w:val="F6D2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A083D"/>
    <w:multiLevelType w:val="hybridMultilevel"/>
    <w:tmpl w:val="A280B124"/>
    <w:lvl w:ilvl="0" w:tplc="6EEA8F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A441E"/>
    <w:multiLevelType w:val="hybridMultilevel"/>
    <w:tmpl w:val="9BEE6712"/>
    <w:lvl w:ilvl="0" w:tplc="0FD6F99C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1011657">
    <w:abstractNumId w:val="3"/>
  </w:num>
  <w:num w:numId="2" w16cid:durableId="463276632">
    <w:abstractNumId w:val="1"/>
  </w:num>
  <w:num w:numId="3" w16cid:durableId="1070737387">
    <w:abstractNumId w:val="5"/>
  </w:num>
  <w:num w:numId="4" w16cid:durableId="2066681973">
    <w:abstractNumId w:val="0"/>
  </w:num>
  <w:num w:numId="5" w16cid:durableId="1741369294">
    <w:abstractNumId w:val="2"/>
  </w:num>
  <w:num w:numId="6" w16cid:durableId="440682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F1"/>
    <w:rsid w:val="00182634"/>
    <w:rsid w:val="002441F3"/>
    <w:rsid w:val="003A4A75"/>
    <w:rsid w:val="00423177"/>
    <w:rsid w:val="0055001C"/>
    <w:rsid w:val="00605190"/>
    <w:rsid w:val="00605334"/>
    <w:rsid w:val="00683120"/>
    <w:rsid w:val="006F6CFE"/>
    <w:rsid w:val="00704F15"/>
    <w:rsid w:val="00762853"/>
    <w:rsid w:val="007D3668"/>
    <w:rsid w:val="00810614"/>
    <w:rsid w:val="008B71F1"/>
    <w:rsid w:val="008E3709"/>
    <w:rsid w:val="009B65E6"/>
    <w:rsid w:val="00A67B29"/>
    <w:rsid w:val="00AA127B"/>
    <w:rsid w:val="00AB5F6B"/>
    <w:rsid w:val="00AC6579"/>
    <w:rsid w:val="00B17E85"/>
    <w:rsid w:val="00B635B0"/>
    <w:rsid w:val="00B72C63"/>
    <w:rsid w:val="00BE6874"/>
    <w:rsid w:val="00CA7AF9"/>
    <w:rsid w:val="00D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red"/>
    </o:shapedefaults>
    <o:shapelayout v:ext="edit">
      <o:idmap v:ext="edit" data="1"/>
    </o:shapelayout>
  </w:shapeDefaults>
  <w:decimalSymbol w:val="."/>
  <w:listSeparator w:val=","/>
  <w14:docId w14:val="3D967A7A"/>
  <w15:docId w15:val="{D5944AE8-9DDB-437A-B535-C868D83F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7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B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3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7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le1">
    <w:name w:val="Title1"/>
    <w:basedOn w:val="Normal"/>
    <w:rsid w:val="00A6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7B2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7B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8709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551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9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2" w:color="AAAAAA"/>
                        <w:bottom w:val="single" w:sz="6" w:space="0" w:color="AAAAAA"/>
                        <w:right w:val="none" w:sz="0" w:space="2" w:color="auto"/>
                      </w:divBdr>
                      <w:divsChild>
                        <w:div w:id="9584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9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11221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6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2" w:color="AAAAAA"/>
                        <w:bottom w:val="single" w:sz="6" w:space="0" w:color="AAAAAA"/>
                        <w:right w:val="none" w:sz="0" w:space="2" w:color="auto"/>
                      </w:divBdr>
                      <w:divsChild>
                        <w:div w:id="15453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07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231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5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958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12014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7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9147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4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883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5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</w:divsChild>
            </w:div>
          </w:divsChild>
        </w:div>
        <w:div w:id="243538165">
          <w:marLeft w:val="1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024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56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5861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962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29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6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19834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2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4026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6081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14382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1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  <w:div w:id="19389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377BB"/>
                        <w:left w:val="single" w:sz="6" w:space="0" w:color="3377BB"/>
                        <w:bottom w:val="single" w:sz="6" w:space="0" w:color="3377BB"/>
                        <w:right w:val="single" w:sz="6" w:space="0" w:color="3377BB"/>
                      </w:divBdr>
                    </w:div>
                  </w:divsChild>
                </w:div>
              </w:divsChild>
            </w:div>
          </w:divsChild>
        </w:div>
      </w:divsChild>
    </w:div>
    <w:div w:id="1616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ineridgehighschool.com/academics/cambridge" TargetMode="External"/><Relationship Id="rId18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nsbhigh.com/academics/cambridge" TargetMode="External"/><Relationship Id="rId17" Type="http://schemas.openxmlformats.org/officeDocument/2006/relationships/hyperlink" Target="http://sprucecreekib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landib.weebly.com/" TargetMode="External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hswolves.com/academics/cambridge-schoo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hstitans.com/academics/cambridge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s://www.seabreezehigh.org/academics/cambridge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Milholland, Robert P.</dc:creator>
  <cp:keywords/>
  <dc:description/>
  <cp:lastModifiedBy>Zona, Susan W.</cp:lastModifiedBy>
  <cp:revision>2</cp:revision>
  <dcterms:created xsi:type="dcterms:W3CDTF">2022-12-06T18:12:00Z</dcterms:created>
  <dcterms:modified xsi:type="dcterms:W3CDTF">2022-12-06T18:12:00Z</dcterms:modified>
</cp:coreProperties>
</file>